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3)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МБДОУ Детский сад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         Петрова Е.А.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25.08.2023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 реализации образовательных программ с применением дистанционных образовательных технологий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МБДОУ Детский сад № 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 реализации образовательных программ с применением дистанционных образовательных технологий в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регулирует порядок применения дистанционных образовательных технологий и электронного обучения при реализации основной образовательной программы дошкольного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разработано в соответствии с: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 (далее – Федеральный закон № 273-ФЗ);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Федеральным законом от 27.07.2006 № 152-ФЗ</w:t>
      </w:r>
      <w:r>
        <w:rPr>
          <w:rFonts w:hAnsi="Times New Roman" w:cs="Times New Roman"/>
          <w:color w:val="000000"/>
          <w:sz w:val="24"/>
          <w:szCs w:val="24"/>
        </w:rPr>
        <w:t xml:space="preserve"> «О персональных данных»;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 «Гигиенические нормативы и требования к обеспечению безопасности и (или) безвредности для человека факторов среды обитания»;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Детский сад).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 Положении используются следующие понятия: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Дистанционное 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– организация образовательной деятельности с применением дистанционных образовательных технологий и элементов электронного обучения,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Средства дистанционного обучения (далее – СДО)</w:t>
      </w:r>
      <w:r>
        <w:rPr>
          <w:rFonts w:hAnsi="Times New Roman" w:cs="Times New Roman"/>
          <w:color w:val="000000"/>
          <w:sz w:val="24"/>
          <w:szCs w:val="24"/>
        </w:rPr>
        <w:t xml:space="preserve"> – информационные системы, программы и другие цифровые ресурсы, которые позволяют обучать детей на расстоянии без непосредственного взаимодействия между педагогом и обучающимся.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Детского сада независимо от места нахождения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Дистанционное обучение применяется в Детском саду по отношению к обучающимся, старше 5 лет.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дистанционного обучения в Детском саду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Дистанционное обучение применяется для реализации основной образовательной программы дошкольного образования</w:t>
      </w:r>
      <w:r>
        <w:rPr>
          <w:rFonts w:hAnsi="Times New Roman" w:cs="Times New Roman"/>
          <w:color w:val="000000"/>
          <w:sz w:val="24"/>
          <w:szCs w:val="24"/>
        </w:rPr>
        <w:t>, а также программ дополнительного образования, в случаях, когда невозможна или нецелесообразна очная реализация образовательных программ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Выбор направлений занятий для дистанционного обучения осуществляется родителями (законными представителями) обучающихся по согласованию с заведующим Детским садом </w:t>
      </w:r>
      <w:r>
        <w:rPr>
          <w:rFonts w:hAnsi="Times New Roman" w:cs="Times New Roman"/>
          <w:color w:val="000000"/>
          <w:sz w:val="24"/>
          <w:szCs w:val="24"/>
        </w:rPr>
        <w:t>и с учетом мнения педагогического совета Детского сад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>Для оформления дистанционного обучения воспитанника родитель (законный представитель) предоставляет в Детский сад заявление с указанием причины и срока дистанционного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Для обеспечения дистанционного обучения Детский сад: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назначает ответственного за реализацию дистанционного обучения, в том числе в каждой группе, в которой находятся воспитанники на дистанционном обучении;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необходимую методическую поддержку обучающихся, родителей (законных представителей) и работников Детского сада по вопросам дистанционного обучения;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информационную поддержку обучающимся, родителям (законным представителям) и работникам Детского сада, в том числе знакомит с необходимыми дистанционными ресурсами;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осуществляет контроль процесса дистанционного обучения, анализ и учет результатов дистанционного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Чтобы обучающийся мог участвовать в дистанционном обучении, родители (законные представители) должны обеспечить его присутствие и подключение к СДО, используемым Детским садом для реализации дистанционного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СДО, используемые Детским садом для реализации дистанционного обучения, определяются Детским садом и доводятся до сведения родителей (законных представителей) обучающихся вместе с информацией о подключении.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Воспитатель, проводящий дистанционное занятие, обязан заблаговременно сообщать через электронную почту и мессенджеры, СДО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Воспитатель, проводящий дистанционное занятие, обязан проверять выполненные обучающимися задания, комментировать их или давать в другой форме обратную связь обучающимся и родителям (законным представителям).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При планировании электронных занятий воспитатель должен соблюдать требования санитарных правил и гигиенических нормативов при работе с электронными средствами обучения.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Порядок оказания методической помощи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При осуществлении дистанционного обучения Детский сад оказывает учебно-методическую помощь обучающимся и их родителям (законным представителям),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работника Детского сада, дополнительного наглядного или методического материала.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Расписание индивидуальных и коллективных консультаций составляется работником Детского сада и направляется через электронную почту и мессенджеры, СДО родителям (законным представителям) обучающихся </w:t>
      </w:r>
      <w:r>
        <w:rPr>
          <w:rFonts w:hAnsi="Times New Roman" w:cs="Times New Roman"/>
          <w:color w:val="000000"/>
          <w:sz w:val="24"/>
          <w:szCs w:val="24"/>
        </w:rPr>
        <w:t>не позднее чем за один день</w:t>
      </w:r>
      <w:r>
        <w:rPr>
          <w:rFonts w:hAnsi="Times New Roman" w:cs="Times New Roman"/>
          <w:color w:val="000000"/>
          <w:sz w:val="24"/>
          <w:szCs w:val="24"/>
        </w:rPr>
        <w:t xml:space="preserve"> до консультации.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 возникновении технических сбоев программного обеспечения, сети интернет работник Детского сада вправе выбрать любой другой доступный способ оповещения о консультации.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b708088f4c747d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