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уборщика территорий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 ответственность уборщика территорий.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по представлению</w:t>
      </w:r>
      <w:r>
        <w:rPr>
          <w:rFonts w:hAnsi="Times New Roman" w:cs="Times New Roman"/>
          <w:color w:val="000000"/>
          <w:sz w:val="24"/>
          <w:szCs w:val="24"/>
        </w:rPr>
        <w:t>заместителя руководителя по АХЧ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уборщика территорий 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Уборщик территорий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Уборщик производственных и служебных помещений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санитарные правила по содержанию улиц;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безопасности при выполнении уборочных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санитарно-технического оборудования;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нормы охраны труда, техники безопасности и противопожарной защиты;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Уборщик территорий относится к категории специалистов и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уборщика территорий 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Уборщик территорий выполняет следующие обязанности: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Убирает территорию, тротуары и участки, прилегающие к зданию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Своевременно очищает от снега и льда тротуары и дорожки, посыпает их песком.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Роет и прочищает канавки и лотки для стока воды.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Очищает от снега и льда пожарные колодцы для свободного доступа к ним.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Поливает тротуары, зеленые насаждения, клумбы и газоны.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Периодически промывает и дезинфицирует уличные урны, очищает их от мусора.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Наблюдает за санитарным состоянием обслуживаемой территории.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Уборщик территорий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Требовать от руководства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Вносить предложения по совершенствованию работы, связанной с предусмотренными настоящей инструкцией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 пределах своей компетенции сообщать непосредственному руководителю о недостатках, выявленных в процессе исполнения должностных обязанностей, и вносить предложения по их устранению.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Запрашивать через непосредственного руководителя информацию, необходимую для выполнения своих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Уборщик территорий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За причинение материального ущерба – в пределах, определенных действующим трудовым и гражданским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7d76bc694844e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