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502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применении новых порядков ГИА-9 и ГИА-11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 59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29.12.2012 № 273-ФЗ «Об образовании в Российской Федерации» с целью подготовки педагогического коллектива к применению нового законодательства в сфере государственной итоговой аттестации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 УВР Забелиной К.П.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изучить приказы Минпросвещения, Рособрнадзора от 04.04.2023 </w:t>
      </w:r>
      <w:r>
        <w:rPr>
          <w:rFonts w:hAnsi="Times New Roman" w:cs="Times New Roman"/>
          <w:color w:val="000000"/>
          <w:sz w:val="24"/>
          <w:szCs w:val="24"/>
        </w:rPr>
        <w:t>№ 232/551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№ 233/552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обсуждений обновленной процедуры ГИА на заседании педагогического совета;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довести до сведения педагогических работников, участвующих в подготовке обучающихся к ГИА, изменения, внесенные в процедуру ГИА-9 и ГИА-11 с 01.09.2023 – в срок до </w:t>
      </w:r>
      <w:r>
        <w:rPr>
          <w:rFonts w:hAnsi="Times New Roman" w:cs="Times New Roman"/>
          <w:color w:val="000000"/>
          <w:sz w:val="24"/>
          <w:szCs w:val="24"/>
        </w:rPr>
        <w:t>02.10.2023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проинформировать обучающихся и их родителей (законных представителей) об изменении процедуры ГИА-9 и ГИА-11, в том числе порядка проведения итогового собеседования и итогового сочинения (изложения) в срок до </w:t>
      </w:r>
      <w:r>
        <w:rPr>
          <w:rFonts w:hAnsi="Times New Roman" w:cs="Times New Roman"/>
          <w:color w:val="000000"/>
          <w:sz w:val="24"/>
          <w:szCs w:val="24"/>
        </w:rPr>
        <w:t>01.01.2024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проконтролировать размещение информации о ГИА на сайте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 новыми сроками, установленными приказами Минпросвещения, Рособрнадзора от 04.04.2023 </w:t>
      </w:r>
      <w:r>
        <w:rPr>
          <w:rFonts w:hAnsi="Times New Roman" w:cs="Times New Roman"/>
          <w:color w:val="000000"/>
          <w:sz w:val="24"/>
          <w:szCs w:val="24"/>
        </w:rPr>
        <w:t>№ 232/551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№ 233/552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Администратору сайта Василькову А.П.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информацию о ГИА-9 и ГИА-11 на сайте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в порядке и сроки, установленные приказами Минпросвещения, Рособрнадзора от 04.04.2023 </w:t>
      </w:r>
      <w:r>
        <w:rPr>
          <w:rFonts w:hAnsi="Times New Roman" w:cs="Times New Roman"/>
          <w:color w:val="000000"/>
          <w:sz w:val="24"/>
          <w:szCs w:val="24"/>
        </w:rPr>
        <w:t>№ 232/551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№ 233/552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Секретарю Сидоровой Ю.Е.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под подпись с настоящим приказом работников, поименованных в нем, в срок до </w:t>
      </w:r>
      <w:r>
        <w:rPr>
          <w:rFonts w:hAnsi="Times New Roman" w:cs="Times New Roman"/>
          <w:color w:val="000000"/>
          <w:sz w:val="24"/>
          <w:szCs w:val="24"/>
        </w:rPr>
        <w:t>06.09.2023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А.И. Иванова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Забелинаа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К.П. Забелина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Ю.Е. Сидорова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11-09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15.09.2023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7ba3741b0f9428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